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99B" w:rsidRPr="0040199B" w:rsidRDefault="0040199B" w:rsidP="0040199B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40199B">
        <w:rPr>
          <w:b/>
          <w:color w:val="548DD4" w:themeColor="text2" w:themeTint="99"/>
          <w:sz w:val="40"/>
          <w:u w:val="single"/>
        </w:rPr>
        <w:t>Understanding Our Criminal Justice system VIII</w:t>
      </w:r>
    </w:p>
    <w:p w:rsidR="0040199B" w:rsidRPr="0040199B" w:rsidRDefault="0040199B" w:rsidP="0040199B">
      <w:pPr>
        <w:pStyle w:val="NormalWeb"/>
        <w:spacing w:before="0" w:beforeAutospacing="0" w:afterAutospacing="0"/>
        <w:rPr>
          <w:color w:val="000000" w:themeColor="text1"/>
        </w:rPr>
      </w:pPr>
    </w:p>
    <w:p w:rsidR="0040199B" w:rsidRDefault="0040199B" w:rsidP="0040199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0199B">
        <w:rPr>
          <w:color w:val="000000" w:themeColor="text1"/>
        </w:rPr>
        <w:t xml:space="preserve">What article 21 states? </w:t>
      </w:r>
    </w:p>
    <w:p w:rsidR="0040199B" w:rsidRDefault="0040199B" w:rsidP="0040199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0199B">
        <w:rPr>
          <w:color w:val="000000" w:themeColor="text1"/>
        </w:rPr>
        <w:t xml:space="preserve">What is article 39 A? </w:t>
      </w:r>
    </w:p>
    <w:p w:rsidR="0040199B" w:rsidRDefault="0040199B" w:rsidP="0040199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0199B">
        <w:rPr>
          <w:color w:val="000000" w:themeColor="text1"/>
        </w:rPr>
        <w:t xml:space="preserve">What is the role of the police in investigating a crime? </w:t>
      </w:r>
    </w:p>
    <w:p w:rsidR="0040199B" w:rsidRDefault="0040199B" w:rsidP="0040199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0199B">
        <w:rPr>
          <w:color w:val="000000" w:themeColor="text1"/>
        </w:rPr>
        <w:t xml:space="preserve">Who is Public Prosecutor? </w:t>
      </w:r>
    </w:p>
    <w:p w:rsidR="0040199B" w:rsidRDefault="0040199B" w:rsidP="0040199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0199B">
        <w:rPr>
          <w:color w:val="000000" w:themeColor="text1"/>
        </w:rPr>
        <w:t xml:space="preserve">What is the role of defense lawyer? </w:t>
      </w:r>
    </w:p>
    <w:p w:rsidR="0040199B" w:rsidRDefault="0040199B" w:rsidP="0040199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0199B">
        <w:rPr>
          <w:color w:val="000000" w:themeColor="text1"/>
        </w:rPr>
        <w:t xml:space="preserve">List main points of Fundamental rights provided by Article 22. </w:t>
      </w:r>
    </w:p>
    <w:p w:rsidR="0040199B" w:rsidRDefault="0040199B" w:rsidP="0040199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0199B">
        <w:rPr>
          <w:color w:val="000000" w:themeColor="text1"/>
        </w:rPr>
        <w:t xml:space="preserve">What is D. K. Base Guidelines? </w:t>
      </w:r>
    </w:p>
    <w:p w:rsidR="0040199B" w:rsidRDefault="0040199B" w:rsidP="0040199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0199B">
        <w:rPr>
          <w:color w:val="000000" w:themeColor="text1"/>
        </w:rPr>
        <w:t>Write a short note about FIR</w:t>
      </w:r>
      <w:r>
        <w:rPr>
          <w:color w:val="000000" w:themeColor="text1"/>
        </w:rPr>
        <w:t>?</w:t>
      </w:r>
      <w:r w:rsidRPr="0040199B">
        <w:rPr>
          <w:color w:val="000000" w:themeColor="text1"/>
        </w:rPr>
        <w:t xml:space="preserve"> </w:t>
      </w:r>
    </w:p>
    <w:p w:rsidR="0040199B" w:rsidRDefault="0040199B" w:rsidP="0040199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0199B">
        <w:rPr>
          <w:color w:val="000000" w:themeColor="text1"/>
        </w:rPr>
        <w:t xml:space="preserve">What is the role of judge? </w:t>
      </w:r>
    </w:p>
    <w:p w:rsidR="0040199B" w:rsidRDefault="0040199B" w:rsidP="0040199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0199B">
        <w:rPr>
          <w:color w:val="000000" w:themeColor="text1"/>
        </w:rPr>
        <w:t xml:space="preserve">What is fair trial? </w:t>
      </w:r>
      <w:r>
        <w:rPr>
          <w:color w:val="000000" w:themeColor="text1"/>
        </w:rPr>
        <w:t>Give</w:t>
      </w:r>
      <w:r w:rsidRPr="0040199B">
        <w:rPr>
          <w:color w:val="000000" w:themeColor="text1"/>
        </w:rPr>
        <w:t xml:space="preserve"> example from your text book? </w:t>
      </w:r>
    </w:p>
    <w:p w:rsidR="0040199B" w:rsidRDefault="0040199B" w:rsidP="0040199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0199B">
        <w:rPr>
          <w:color w:val="000000" w:themeColor="text1"/>
        </w:rPr>
        <w:t xml:space="preserve">List main facts of fair trial? </w:t>
      </w:r>
    </w:p>
    <w:p w:rsidR="0040199B" w:rsidRDefault="0040199B" w:rsidP="0040199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0199B">
        <w:rPr>
          <w:color w:val="000000" w:themeColor="text1"/>
        </w:rPr>
        <w:t xml:space="preserve">What is cross examination? </w:t>
      </w:r>
    </w:p>
    <w:p w:rsidR="0040199B" w:rsidRDefault="0040199B" w:rsidP="0040199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0199B">
        <w:rPr>
          <w:color w:val="000000" w:themeColor="text1"/>
        </w:rPr>
        <w:t xml:space="preserve">What is detention? </w:t>
      </w:r>
    </w:p>
    <w:p w:rsidR="0040199B" w:rsidRDefault="0040199B" w:rsidP="0040199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0199B">
        <w:rPr>
          <w:color w:val="000000" w:themeColor="text1"/>
        </w:rPr>
        <w:t xml:space="preserve">What is cognizable offence? </w:t>
      </w:r>
    </w:p>
    <w:p w:rsidR="0040199B" w:rsidRPr="0040199B" w:rsidRDefault="0040199B" w:rsidP="0040199B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40199B">
        <w:rPr>
          <w:color w:val="000000" w:themeColor="text1"/>
        </w:rPr>
        <w:t>What is open court?</w:t>
      </w:r>
    </w:p>
    <w:p w:rsidR="0018726D" w:rsidRDefault="0018726D"/>
    <w:sectPr w:rsidR="0018726D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726D" w:rsidRDefault="0018726D" w:rsidP="004E5EF2">
      <w:pPr>
        <w:spacing w:after="0" w:line="240" w:lineRule="auto"/>
      </w:pPr>
      <w:r>
        <w:separator/>
      </w:r>
    </w:p>
  </w:endnote>
  <w:endnote w:type="continuationSeparator" w:id="1">
    <w:p w:rsidR="0018726D" w:rsidRDefault="0018726D" w:rsidP="004E5E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5EF2" w:rsidRPr="00D36623" w:rsidRDefault="004E5EF2" w:rsidP="004E5EF2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4E5EF2" w:rsidRDefault="004E5EF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726D" w:rsidRDefault="0018726D" w:rsidP="004E5EF2">
      <w:pPr>
        <w:spacing w:after="0" w:line="240" w:lineRule="auto"/>
      </w:pPr>
      <w:r>
        <w:separator/>
      </w:r>
    </w:p>
  </w:footnote>
  <w:footnote w:type="continuationSeparator" w:id="1">
    <w:p w:rsidR="0018726D" w:rsidRDefault="0018726D" w:rsidP="004E5E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5EF2" w:rsidRPr="00D36623" w:rsidRDefault="004E5EF2" w:rsidP="004E5EF2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4E5EF2" w:rsidRDefault="004E5EF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500320"/>
    <w:multiLevelType w:val="hybridMultilevel"/>
    <w:tmpl w:val="075832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1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0199B"/>
    <w:rsid w:val="0018726D"/>
    <w:rsid w:val="0040199B"/>
    <w:rsid w:val="004E5E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019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4E5E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E5EF2"/>
  </w:style>
  <w:style w:type="paragraph" w:styleId="Footer">
    <w:name w:val="footer"/>
    <w:basedOn w:val="Normal"/>
    <w:link w:val="FooterChar"/>
    <w:uiPriority w:val="99"/>
    <w:semiHidden/>
    <w:unhideWhenUsed/>
    <w:rsid w:val="004E5E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E5EF2"/>
  </w:style>
  <w:style w:type="character" w:styleId="Hyperlink">
    <w:name w:val="Hyperlink"/>
    <w:basedOn w:val="DefaultParagraphFont"/>
    <w:uiPriority w:val="99"/>
    <w:unhideWhenUsed/>
    <w:rsid w:val="004E5EF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870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SOFTWARE</cp:lastModifiedBy>
  <cp:revision>3</cp:revision>
  <dcterms:created xsi:type="dcterms:W3CDTF">2022-11-26T19:06:00Z</dcterms:created>
  <dcterms:modified xsi:type="dcterms:W3CDTF">2022-11-26T19:11:00Z</dcterms:modified>
</cp:coreProperties>
</file>